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2E86" w:rsidRPr="00FB2E86" w:rsidRDefault="00FB2E86" w:rsidP="00FB2E86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FB2E86">
        <w:rPr>
          <w:rFonts w:ascii="Segoe UI Symbol" w:eastAsia="Times New Roman" w:hAnsi="Segoe UI Symbol" w:cs="Segoe UI Symbol"/>
          <w:b/>
          <w:bCs/>
          <w:kern w:val="36"/>
          <w:sz w:val="48"/>
          <w:szCs w:val="48"/>
        </w:rPr>
        <w:t>📄</w:t>
      </w:r>
      <w:r w:rsidRPr="00FB2E86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 Lesson 7 Worksheet</w:t>
      </w:r>
    </w:p>
    <w:p w:rsidR="00FB2E86" w:rsidRPr="00FB2E86" w:rsidRDefault="00FB2E86" w:rsidP="00FB2E8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FB2E86">
        <w:rPr>
          <w:rFonts w:ascii="Times New Roman" w:eastAsia="Times New Roman" w:hAnsi="Times New Roman" w:cs="Times New Roman"/>
          <w:b/>
          <w:bCs/>
          <w:sz w:val="36"/>
          <w:szCs w:val="36"/>
        </w:rPr>
        <w:t>AI-Assisted Service Package Builder (DOC Format)</w:t>
      </w:r>
    </w:p>
    <w:p w:rsidR="00FB2E86" w:rsidRPr="00FB2E86" w:rsidRDefault="00FB2E86" w:rsidP="00FB2E8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B2E86">
        <w:rPr>
          <w:rFonts w:ascii="Times New Roman" w:eastAsia="Times New Roman" w:hAnsi="Times New Roman" w:cs="Times New Roman"/>
          <w:sz w:val="24"/>
          <w:szCs w:val="24"/>
        </w:rPr>
        <w:t>Title:</w:t>
      </w:r>
    </w:p>
    <w:p w:rsidR="00FB2E86" w:rsidRPr="00FB2E86" w:rsidRDefault="00FB2E86" w:rsidP="00FB2E8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B2E86">
        <w:rPr>
          <w:rFonts w:ascii="Times New Roman" w:eastAsia="Times New Roman" w:hAnsi="Times New Roman" w:cs="Times New Roman"/>
          <w:sz w:val="24"/>
          <w:szCs w:val="24"/>
        </w:rPr>
        <w:t>Course 5 – Lesson 7 Worksheet</w:t>
      </w:r>
      <w:r w:rsidRPr="00FB2E86">
        <w:rPr>
          <w:rFonts w:ascii="Times New Roman" w:eastAsia="Times New Roman" w:hAnsi="Times New Roman" w:cs="Times New Roman"/>
          <w:sz w:val="24"/>
          <w:szCs w:val="24"/>
        </w:rPr>
        <w:br/>
        <w:t>Service Packaging &amp; Pricing Framework</w:t>
      </w:r>
    </w:p>
    <w:p w:rsidR="00FB2E86" w:rsidRPr="00FB2E86" w:rsidRDefault="00FB2E86" w:rsidP="00FB2E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B2E86">
        <w:rPr>
          <w:rFonts w:ascii="Times New Roman" w:eastAsia="Times New Roman" w:hAnsi="Times New Roman" w:cs="Times New Roman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FB2E86" w:rsidRPr="00FB2E86" w:rsidRDefault="00FB2E86" w:rsidP="00FB2E8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FB2E86">
        <w:rPr>
          <w:rFonts w:ascii="Times New Roman" w:eastAsia="Times New Roman" w:hAnsi="Times New Roman" w:cs="Times New Roman"/>
          <w:b/>
          <w:bCs/>
          <w:sz w:val="36"/>
          <w:szCs w:val="36"/>
        </w:rPr>
        <w:t>SECTION 1 — Service Definition</w:t>
      </w:r>
    </w:p>
    <w:p w:rsidR="00FB2E86" w:rsidRPr="00FB2E86" w:rsidRDefault="00FB2E86" w:rsidP="00FB2E8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B2E86">
        <w:rPr>
          <w:rFonts w:ascii="Times New Roman" w:eastAsia="Times New Roman" w:hAnsi="Times New Roman" w:cs="Times New Roman"/>
          <w:sz w:val="24"/>
          <w:szCs w:val="24"/>
        </w:rPr>
        <w:t>Service Name:</w:t>
      </w:r>
    </w:p>
    <w:p w:rsidR="00FB2E86" w:rsidRPr="00FB2E86" w:rsidRDefault="00FB2E86" w:rsidP="00FB2E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B2E86">
        <w:rPr>
          <w:rFonts w:ascii="Times New Roman" w:eastAsia="Times New Roman" w:hAnsi="Times New Roman" w:cs="Times New Roman"/>
          <w:sz w:val="24"/>
          <w:szCs w:val="24"/>
        </w:rPr>
        <w:pict>
          <v:rect id="_x0000_i1026" style="width:0;height:1.5pt" o:hralign="center" o:hrstd="t" o:hr="t" fillcolor="#a0a0a0" stroked="f"/>
        </w:pict>
      </w:r>
    </w:p>
    <w:p w:rsidR="00FB2E86" w:rsidRPr="00FB2E86" w:rsidRDefault="00FB2E86" w:rsidP="00FB2E8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B2E86">
        <w:rPr>
          <w:rFonts w:ascii="Times New Roman" w:eastAsia="Times New Roman" w:hAnsi="Times New Roman" w:cs="Times New Roman"/>
          <w:sz w:val="24"/>
          <w:szCs w:val="24"/>
        </w:rPr>
        <w:t>Problem Solved:</w:t>
      </w:r>
    </w:p>
    <w:p w:rsidR="00FB2E86" w:rsidRPr="00FB2E86" w:rsidRDefault="00FB2E86" w:rsidP="00FB2E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B2E86">
        <w:rPr>
          <w:rFonts w:ascii="Times New Roman" w:eastAsia="Times New Roman" w:hAnsi="Times New Roman" w:cs="Times New Roman"/>
          <w:sz w:val="24"/>
          <w:szCs w:val="24"/>
        </w:rPr>
        <w:pict>
          <v:rect id="_x0000_i1027" style="width:0;height:1.5pt" o:hralign="center" o:hrstd="t" o:hr="t" fillcolor="#a0a0a0" stroked="f"/>
        </w:pict>
      </w:r>
    </w:p>
    <w:p w:rsidR="00FB2E86" w:rsidRPr="00FB2E86" w:rsidRDefault="00FB2E86" w:rsidP="00FB2E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B2E86">
        <w:rPr>
          <w:rFonts w:ascii="Times New Roman" w:eastAsia="Times New Roman" w:hAnsi="Times New Roman" w:cs="Times New Roman"/>
          <w:sz w:val="24"/>
          <w:szCs w:val="24"/>
        </w:rPr>
        <w:pict>
          <v:rect id="_x0000_i1028" style="width:0;height:1.5pt" o:hralign="center" o:hrstd="t" o:hr="t" fillcolor="#a0a0a0" stroked="f"/>
        </w:pict>
      </w:r>
    </w:p>
    <w:p w:rsidR="00FB2E86" w:rsidRPr="00FB2E86" w:rsidRDefault="00FB2E86" w:rsidP="00FB2E8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FB2E86">
        <w:rPr>
          <w:rFonts w:ascii="Times New Roman" w:eastAsia="Times New Roman" w:hAnsi="Times New Roman" w:cs="Times New Roman"/>
          <w:b/>
          <w:bCs/>
          <w:sz w:val="36"/>
          <w:szCs w:val="36"/>
        </w:rPr>
        <w:t>SECTION 2 — Deliverables</w:t>
      </w:r>
    </w:p>
    <w:p w:rsidR="00FB2E86" w:rsidRPr="00FB2E86" w:rsidRDefault="00FB2E86" w:rsidP="00FB2E8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B2E86">
        <w:rPr>
          <w:rFonts w:ascii="Times New Roman" w:eastAsia="Times New Roman" w:hAnsi="Times New Roman" w:cs="Times New Roman"/>
          <w:sz w:val="24"/>
          <w:szCs w:val="24"/>
        </w:rPr>
        <w:pict>
          <v:rect id="_x0000_i1029" style="width:0;height:1.5pt" o:hralign="center" o:hrstd="t" o:hr="t" fillcolor="#a0a0a0" stroked="f"/>
        </w:pict>
      </w:r>
    </w:p>
    <w:p w:rsidR="00FB2E86" w:rsidRPr="00FB2E86" w:rsidRDefault="00FB2E86" w:rsidP="00FB2E8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B2E86">
        <w:rPr>
          <w:rFonts w:ascii="Times New Roman" w:eastAsia="Times New Roman" w:hAnsi="Times New Roman" w:cs="Times New Roman"/>
          <w:sz w:val="24"/>
          <w:szCs w:val="24"/>
        </w:rPr>
        <w:pict>
          <v:rect id="_x0000_i1030" style="width:0;height:1.5pt" o:hralign="center" o:hrstd="t" o:hr="t" fillcolor="#a0a0a0" stroked="f"/>
        </w:pict>
      </w:r>
    </w:p>
    <w:p w:rsidR="00FB2E86" w:rsidRPr="00FB2E86" w:rsidRDefault="00FB2E86" w:rsidP="00FB2E8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B2E86">
        <w:rPr>
          <w:rFonts w:ascii="Times New Roman" w:eastAsia="Times New Roman" w:hAnsi="Times New Roman" w:cs="Times New Roman"/>
          <w:sz w:val="24"/>
          <w:szCs w:val="24"/>
        </w:rPr>
        <w:pict>
          <v:rect id="_x0000_i1031" style="width:0;height:1.5pt" o:hralign="center" o:hrstd="t" o:hr="t" fillcolor="#a0a0a0" stroked="f"/>
        </w:pict>
      </w:r>
    </w:p>
    <w:p w:rsidR="00FB2E86" w:rsidRPr="00FB2E86" w:rsidRDefault="00FB2E86" w:rsidP="00FB2E8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B2E86">
        <w:rPr>
          <w:rFonts w:ascii="Times New Roman" w:eastAsia="Times New Roman" w:hAnsi="Times New Roman" w:cs="Times New Roman"/>
          <w:sz w:val="24"/>
          <w:szCs w:val="24"/>
        </w:rPr>
        <w:pict>
          <v:rect id="_x0000_i1032" style="width:0;height:1.5pt" o:hralign="center" o:hrstd="t" o:hr="t" fillcolor="#a0a0a0" stroked="f"/>
        </w:pict>
      </w:r>
    </w:p>
    <w:p w:rsidR="00FB2E86" w:rsidRPr="00FB2E86" w:rsidRDefault="00FB2E86" w:rsidP="00FB2E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B2E86">
        <w:rPr>
          <w:rFonts w:ascii="Times New Roman" w:eastAsia="Times New Roman" w:hAnsi="Times New Roman" w:cs="Times New Roman"/>
          <w:sz w:val="24"/>
          <w:szCs w:val="24"/>
        </w:rPr>
        <w:pict>
          <v:rect id="_x0000_i1033" style="width:0;height:1.5pt" o:hralign="center" o:hrstd="t" o:hr="t" fillcolor="#a0a0a0" stroked="f"/>
        </w:pict>
      </w:r>
    </w:p>
    <w:p w:rsidR="00FB2E86" w:rsidRPr="00FB2E86" w:rsidRDefault="00FB2E86" w:rsidP="00FB2E8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FB2E86">
        <w:rPr>
          <w:rFonts w:ascii="Times New Roman" w:eastAsia="Times New Roman" w:hAnsi="Times New Roman" w:cs="Times New Roman"/>
          <w:b/>
          <w:bCs/>
          <w:sz w:val="36"/>
          <w:szCs w:val="36"/>
        </w:rPr>
        <w:t>SECTION 3 — Expected Outcome</w:t>
      </w:r>
    </w:p>
    <w:p w:rsidR="00FB2E86" w:rsidRPr="00FB2E86" w:rsidRDefault="00FB2E86" w:rsidP="00FB2E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B2E86">
        <w:rPr>
          <w:rFonts w:ascii="Times New Roman" w:eastAsia="Times New Roman" w:hAnsi="Times New Roman" w:cs="Times New Roman"/>
          <w:sz w:val="24"/>
          <w:szCs w:val="24"/>
        </w:rPr>
        <w:pict>
          <v:rect id="_x0000_i1034" style="width:0;height:1.5pt" o:hralign="center" o:hrstd="t" o:hr="t" fillcolor="#a0a0a0" stroked="f"/>
        </w:pict>
      </w:r>
    </w:p>
    <w:p w:rsidR="00FB2E86" w:rsidRPr="00FB2E86" w:rsidRDefault="00FB2E86" w:rsidP="00FB2E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B2E86">
        <w:rPr>
          <w:rFonts w:ascii="Times New Roman" w:eastAsia="Times New Roman" w:hAnsi="Times New Roman" w:cs="Times New Roman"/>
          <w:sz w:val="24"/>
          <w:szCs w:val="24"/>
        </w:rPr>
        <w:pict>
          <v:rect id="_x0000_i1035" style="width:0;height:1.5pt" o:hralign="center" o:hrstd="t" o:hr="t" fillcolor="#a0a0a0" stroked="f"/>
        </w:pict>
      </w:r>
    </w:p>
    <w:p w:rsidR="00FB2E86" w:rsidRPr="00FB2E86" w:rsidRDefault="00FB2E86" w:rsidP="00FB2E8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FB2E86">
        <w:rPr>
          <w:rFonts w:ascii="Times New Roman" w:eastAsia="Times New Roman" w:hAnsi="Times New Roman" w:cs="Times New Roman"/>
          <w:b/>
          <w:bCs/>
          <w:sz w:val="36"/>
          <w:szCs w:val="36"/>
        </w:rPr>
        <w:t>SECTION 4 — Timeline</w:t>
      </w:r>
    </w:p>
    <w:p w:rsidR="00FB2E86" w:rsidRPr="00FB2E86" w:rsidRDefault="00FB2E86" w:rsidP="00FB2E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B2E86">
        <w:rPr>
          <w:rFonts w:ascii="Times New Roman" w:eastAsia="Times New Roman" w:hAnsi="Times New Roman" w:cs="Times New Roman"/>
          <w:sz w:val="24"/>
          <w:szCs w:val="24"/>
        </w:rPr>
        <w:pict>
          <v:rect id="_x0000_i1036" style="width:0;height:1.5pt" o:hralign="center" o:hrstd="t" o:hr="t" fillcolor="#a0a0a0" stroked="f"/>
        </w:pict>
      </w:r>
    </w:p>
    <w:p w:rsidR="00FB2E86" w:rsidRPr="00FB2E86" w:rsidRDefault="00FB2E86" w:rsidP="00FB2E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B2E86">
        <w:rPr>
          <w:rFonts w:ascii="Times New Roman" w:eastAsia="Times New Roman" w:hAnsi="Times New Roman" w:cs="Times New Roman"/>
          <w:sz w:val="24"/>
          <w:szCs w:val="24"/>
        </w:rPr>
        <w:pict>
          <v:rect id="_x0000_i1037" style="width:0;height:1.5pt" o:hralign="center" o:hrstd="t" o:hr="t" fillcolor="#a0a0a0" stroked="f"/>
        </w:pict>
      </w:r>
    </w:p>
    <w:p w:rsidR="00FB2E86" w:rsidRPr="00FB2E86" w:rsidRDefault="00FB2E86" w:rsidP="00FB2E8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FB2E86">
        <w:rPr>
          <w:rFonts w:ascii="Times New Roman" w:eastAsia="Times New Roman" w:hAnsi="Times New Roman" w:cs="Times New Roman"/>
          <w:b/>
          <w:bCs/>
          <w:sz w:val="36"/>
          <w:szCs w:val="36"/>
        </w:rPr>
        <w:t>SECTION 5 — Pricing Model</w:t>
      </w:r>
    </w:p>
    <w:p w:rsidR="00FB2E86" w:rsidRPr="00FB2E86" w:rsidRDefault="00FB2E86" w:rsidP="00FB2E8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B2E86">
        <w:rPr>
          <w:rFonts w:ascii="Segoe UI Symbol" w:eastAsia="Times New Roman" w:hAnsi="Segoe UI Symbol" w:cs="Segoe UI Symbol"/>
          <w:sz w:val="24"/>
          <w:szCs w:val="24"/>
        </w:rPr>
        <w:lastRenderedPageBreak/>
        <w:t>☐</w:t>
      </w:r>
      <w:r w:rsidRPr="00FB2E86">
        <w:rPr>
          <w:rFonts w:ascii="Times New Roman" w:eastAsia="Times New Roman" w:hAnsi="Times New Roman" w:cs="Times New Roman"/>
          <w:sz w:val="24"/>
          <w:szCs w:val="24"/>
        </w:rPr>
        <w:t xml:space="preserve"> Time-Based</w:t>
      </w:r>
      <w:r w:rsidRPr="00FB2E86">
        <w:rPr>
          <w:rFonts w:ascii="Times New Roman" w:eastAsia="Times New Roman" w:hAnsi="Times New Roman" w:cs="Times New Roman"/>
          <w:sz w:val="24"/>
          <w:szCs w:val="24"/>
        </w:rPr>
        <w:br/>
      </w:r>
      <w:r w:rsidRPr="00FB2E86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FB2E86">
        <w:rPr>
          <w:rFonts w:ascii="Times New Roman" w:eastAsia="Times New Roman" w:hAnsi="Times New Roman" w:cs="Times New Roman"/>
          <w:sz w:val="24"/>
          <w:szCs w:val="24"/>
        </w:rPr>
        <w:t xml:space="preserve"> Value-Based</w:t>
      </w:r>
    </w:p>
    <w:p w:rsidR="00FB2E86" w:rsidRPr="00FB2E86" w:rsidRDefault="00FB2E86" w:rsidP="00FB2E8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B2E86">
        <w:rPr>
          <w:rFonts w:ascii="Times New Roman" w:eastAsia="Times New Roman" w:hAnsi="Times New Roman" w:cs="Times New Roman"/>
          <w:sz w:val="24"/>
          <w:szCs w:val="24"/>
        </w:rPr>
        <w:t>Estimated Price:</w:t>
      </w:r>
    </w:p>
    <w:p w:rsidR="00FB2E86" w:rsidRPr="00FB2E86" w:rsidRDefault="00FB2E86" w:rsidP="00FB2E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B2E86">
        <w:rPr>
          <w:rFonts w:ascii="Times New Roman" w:eastAsia="Times New Roman" w:hAnsi="Times New Roman" w:cs="Times New Roman"/>
          <w:sz w:val="24"/>
          <w:szCs w:val="24"/>
        </w:rPr>
        <w:pict>
          <v:rect id="_x0000_i1038" style="width:0;height:1.5pt" o:hralign="center" o:hrstd="t" o:hr="t" fillcolor="#a0a0a0" stroked="f"/>
        </w:pict>
      </w:r>
    </w:p>
    <w:p w:rsidR="00FB2E86" w:rsidRPr="00FB2E86" w:rsidRDefault="00FB2E86" w:rsidP="00FB2E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B2E86">
        <w:rPr>
          <w:rFonts w:ascii="Times New Roman" w:eastAsia="Times New Roman" w:hAnsi="Times New Roman" w:cs="Times New Roman"/>
          <w:sz w:val="24"/>
          <w:szCs w:val="24"/>
        </w:rPr>
        <w:pict>
          <v:rect id="_x0000_i1039" style="width:0;height:1.5pt" o:hralign="center" o:hrstd="t" o:hr="t" fillcolor="#a0a0a0" stroked="f"/>
        </w:pict>
      </w:r>
    </w:p>
    <w:p w:rsidR="00E5152B" w:rsidRDefault="00E5152B">
      <w:bookmarkStart w:id="0" w:name="_GoBack"/>
      <w:bookmarkEnd w:id="0"/>
    </w:p>
    <w:sectPr w:rsidR="00E5152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0FC63CA"/>
    <w:multiLevelType w:val="multilevel"/>
    <w:tmpl w:val="F4A03F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2E86"/>
    <w:rsid w:val="00E5152B"/>
    <w:rsid w:val="00FB2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C8F7566-1BC6-4A85-8FCD-1E7F6A4C1B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B2E8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FB2E8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2E86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FB2E8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FB2E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5345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57</Words>
  <Characters>326</Characters>
  <Application>Microsoft Office Word</Application>
  <DocSecurity>0</DocSecurity>
  <Lines>2</Lines>
  <Paragraphs>1</Paragraphs>
  <ScaleCrop>false</ScaleCrop>
  <Company/>
  <LinksUpToDate>false</LinksUpToDate>
  <CharactersWithSpaces>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2026-02-13T13:34:00Z</dcterms:created>
  <dcterms:modified xsi:type="dcterms:W3CDTF">2026-02-13T13:34:00Z</dcterms:modified>
</cp:coreProperties>
</file>