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861" w:rsidRPr="00263861" w:rsidRDefault="00263861" w:rsidP="0026386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263861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</w:rPr>
        <w:t>📄</w:t>
      </w:r>
      <w:r w:rsidRPr="0026386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Lesson 4 Worksheet (DOC Structure)</w:t>
      </w:r>
    </w:p>
    <w:p w:rsidR="00263861" w:rsidRPr="00263861" w:rsidRDefault="00263861" w:rsidP="002638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3861">
        <w:rPr>
          <w:rFonts w:ascii="Times New Roman" w:eastAsia="Times New Roman" w:hAnsi="Times New Roman" w:cs="Times New Roman"/>
          <w:sz w:val="24"/>
          <w:szCs w:val="24"/>
        </w:rPr>
        <w:t>Title:</w:t>
      </w:r>
    </w:p>
    <w:p w:rsidR="00263861" w:rsidRPr="00263861" w:rsidRDefault="00263861" w:rsidP="002638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3861">
        <w:rPr>
          <w:rFonts w:ascii="Times New Roman" w:eastAsia="Times New Roman" w:hAnsi="Times New Roman" w:cs="Times New Roman"/>
          <w:sz w:val="24"/>
          <w:szCs w:val="24"/>
        </w:rPr>
        <w:t>Course 4 – Lesson 4 Worksheet</w:t>
      </w:r>
      <w:r w:rsidRPr="00263861">
        <w:rPr>
          <w:rFonts w:ascii="Times New Roman" w:eastAsia="Times New Roman" w:hAnsi="Times New Roman" w:cs="Times New Roman"/>
          <w:sz w:val="24"/>
          <w:szCs w:val="24"/>
        </w:rPr>
        <w:br/>
        <w:t>Strategic Niche Scoring Model</w:t>
      </w:r>
    </w:p>
    <w:p w:rsidR="00263861" w:rsidRPr="00263861" w:rsidRDefault="00263861" w:rsidP="002638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3861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263861" w:rsidRPr="00263861" w:rsidRDefault="00263861" w:rsidP="002638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63861">
        <w:rPr>
          <w:rFonts w:ascii="Times New Roman" w:eastAsia="Times New Roman" w:hAnsi="Times New Roman" w:cs="Times New Roman"/>
          <w:b/>
          <w:bCs/>
          <w:sz w:val="36"/>
          <w:szCs w:val="36"/>
        </w:rPr>
        <w:t>SECTION 1 — Niche Options</w:t>
      </w:r>
    </w:p>
    <w:p w:rsidR="00263861" w:rsidRPr="00263861" w:rsidRDefault="00263861" w:rsidP="002638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3861">
        <w:rPr>
          <w:rFonts w:ascii="Times New Roman" w:eastAsia="Times New Roman" w:hAnsi="Times New Roman" w:cs="Times New Roman"/>
          <w:sz w:val="24"/>
          <w:szCs w:val="24"/>
        </w:rPr>
        <w:t>List 3 potential niches:</w:t>
      </w:r>
    </w:p>
    <w:p w:rsidR="00263861" w:rsidRPr="00263861" w:rsidRDefault="00263861" w:rsidP="0026386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3861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263861" w:rsidRPr="00263861" w:rsidRDefault="00263861" w:rsidP="0026386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3861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263861" w:rsidRPr="00263861" w:rsidRDefault="00263861" w:rsidP="0026386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3861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263861" w:rsidRPr="00263861" w:rsidRDefault="00263861" w:rsidP="002638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3861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263861" w:rsidRPr="00263861" w:rsidRDefault="00263861" w:rsidP="002638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63861">
        <w:rPr>
          <w:rFonts w:ascii="Times New Roman" w:eastAsia="Times New Roman" w:hAnsi="Times New Roman" w:cs="Times New Roman"/>
          <w:b/>
          <w:bCs/>
          <w:sz w:val="36"/>
          <w:szCs w:val="36"/>
        </w:rPr>
        <w:t>SECTION 2 — Scoring Table</w:t>
      </w:r>
    </w:p>
    <w:p w:rsidR="00263861" w:rsidRPr="00263861" w:rsidRDefault="00263861" w:rsidP="002638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3861">
        <w:rPr>
          <w:rFonts w:ascii="Times New Roman" w:eastAsia="Times New Roman" w:hAnsi="Times New Roman" w:cs="Times New Roman"/>
          <w:sz w:val="24"/>
          <w:szCs w:val="24"/>
        </w:rPr>
        <w:t>Score each from 1–5: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2"/>
        <w:gridCol w:w="927"/>
        <w:gridCol w:w="1907"/>
        <w:gridCol w:w="1734"/>
        <w:gridCol w:w="740"/>
        <w:gridCol w:w="1580"/>
        <w:gridCol w:w="622"/>
      </w:tblGrid>
      <w:tr w:rsidR="00263861" w:rsidRPr="00263861" w:rsidTr="0026386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63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Niche</w:t>
            </w:r>
          </w:p>
        </w:tc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63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Demand</w:t>
            </w:r>
          </w:p>
        </w:tc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63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Problem Intensity</w:t>
            </w:r>
          </w:p>
        </w:tc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63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Spending Power</w:t>
            </w:r>
          </w:p>
        </w:tc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63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Access</w:t>
            </w:r>
          </w:p>
        </w:tc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63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Differentiation</w:t>
            </w:r>
          </w:p>
        </w:tc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63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263861" w:rsidRPr="00263861" w:rsidTr="00263861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63861" w:rsidRPr="00263861" w:rsidTr="00263861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63861" w:rsidRPr="00263861" w:rsidTr="00263861">
        <w:trPr>
          <w:tblCellSpacing w:w="15" w:type="dxa"/>
        </w:trPr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63861" w:rsidRPr="00263861" w:rsidRDefault="00263861" w:rsidP="00263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263861" w:rsidRPr="00263861" w:rsidRDefault="00263861" w:rsidP="002638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3861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263861" w:rsidRPr="00263861" w:rsidRDefault="00263861" w:rsidP="002638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63861">
        <w:rPr>
          <w:rFonts w:ascii="Times New Roman" w:eastAsia="Times New Roman" w:hAnsi="Times New Roman" w:cs="Times New Roman"/>
          <w:b/>
          <w:bCs/>
          <w:sz w:val="36"/>
          <w:szCs w:val="36"/>
        </w:rPr>
        <w:t>SECTION 3 — Selected Niche</w:t>
      </w:r>
    </w:p>
    <w:p w:rsidR="00263861" w:rsidRPr="00263861" w:rsidRDefault="00263861" w:rsidP="002638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3861">
        <w:rPr>
          <w:rFonts w:ascii="Times New Roman" w:eastAsia="Times New Roman" w:hAnsi="Times New Roman" w:cs="Times New Roman"/>
          <w:sz w:val="24"/>
          <w:szCs w:val="24"/>
        </w:rPr>
        <w:t>Highest Scoring Niche: ___________________</w:t>
      </w:r>
    </w:p>
    <w:p w:rsidR="00263861" w:rsidRPr="00263861" w:rsidRDefault="00263861" w:rsidP="002638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3861">
        <w:rPr>
          <w:rFonts w:ascii="Times New Roman" w:eastAsia="Times New Roman" w:hAnsi="Times New Roman" w:cs="Times New Roman"/>
          <w:sz w:val="24"/>
          <w:szCs w:val="24"/>
        </w:rPr>
        <w:t>Micro-Niche Refinement: ___________________</w:t>
      </w:r>
    </w:p>
    <w:p w:rsidR="00263861" w:rsidRPr="00263861" w:rsidRDefault="00263861" w:rsidP="002638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3861">
        <w:rPr>
          <w:rFonts w:ascii="Times New Roman" w:eastAsia="Times New Roman" w:hAnsi="Times New Roman" w:cs="Times New Roman"/>
          <w:sz w:val="24"/>
          <w:szCs w:val="24"/>
        </w:rPr>
        <w:t>Final Niche Statement:</w:t>
      </w:r>
    </w:p>
    <w:p w:rsidR="00263861" w:rsidRPr="00263861" w:rsidRDefault="00263861" w:rsidP="002638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3861">
        <w:rPr>
          <w:rFonts w:ascii="Times New Roman" w:eastAsia="Times New Roman" w:hAnsi="Times New Roman" w:cs="Times New Roman"/>
          <w:sz w:val="24"/>
          <w:szCs w:val="24"/>
        </w:rPr>
        <w:t>“I focus on helping __________________.”</w:t>
      </w:r>
    </w:p>
    <w:p w:rsidR="00726F4A" w:rsidRDefault="00726F4A">
      <w:bookmarkStart w:id="0" w:name="_GoBack"/>
      <w:bookmarkEnd w:id="0"/>
    </w:p>
    <w:sectPr w:rsidR="00726F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31494F"/>
    <w:multiLevelType w:val="multilevel"/>
    <w:tmpl w:val="31D40F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861"/>
    <w:rsid w:val="00263861"/>
    <w:rsid w:val="00726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937CBD-7E42-4CE0-A0D0-5A97AD129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6386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638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386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63861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638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33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8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4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2026-02-12T11:04:00Z</dcterms:created>
  <dcterms:modified xsi:type="dcterms:W3CDTF">2026-02-12T11:04:00Z</dcterms:modified>
</cp:coreProperties>
</file>