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FB5" w:rsidRPr="002E5FB5" w:rsidRDefault="002E5FB5" w:rsidP="002E5FB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</w:rPr>
      </w:pPr>
      <w:r w:rsidRPr="002E5FB5">
        <w:rPr>
          <w:rFonts w:ascii="Segoe UI Symbol" w:eastAsia="Times New Roman" w:hAnsi="Segoe UI Symbol" w:cs="Segoe UI Symbol"/>
          <w:b/>
          <w:bCs/>
          <w:kern w:val="36"/>
          <w:sz w:val="36"/>
          <w:szCs w:val="48"/>
        </w:rPr>
        <w:t>📄</w:t>
      </w:r>
      <w:r w:rsidRPr="002E5FB5">
        <w:rPr>
          <w:rFonts w:ascii="Times New Roman" w:eastAsia="Times New Roman" w:hAnsi="Times New Roman" w:cs="Times New Roman"/>
          <w:b/>
          <w:bCs/>
          <w:kern w:val="36"/>
          <w:sz w:val="36"/>
          <w:szCs w:val="48"/>
        </w:rPr>
        <w:t xml:space="preserve"> Lesson 3 Worksheet (DOC Format Outline)</w:t>
      </w:r>
    </w:p>
    <w:p w:rsidR="002E5FB5" w:rsidRPr="002E5FB5" w:rsidRDefault="002E5FB5" w:rsidP="002E5F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We continue consistent structure.</w:t>
      </w:r>
    </w:p>
    <w:p w:rsidR="002E5FB5" w:rsidRPr="002E5FB5" w:rsidRDefault="002E5FB5" w:rsidP="002E5F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2E5FB5" w:rsidRPr="002E5FB5" w:rsidRDefault="002E5FB5" w:rsidP="002E5F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Course 4 – Lesson 3 Worksheet</w:t>
      </w:r>
      <w:r w:rsidRPr="002E5FB5">
        <w:rPr>
          <w:rFonts w:ascii="Times New Roman" w:eastAsia="Times New Roman" w:hAnsi="Times New Roman" w:cs="Times New Roman"/>
          <w:sz w:val="24"/>
          <w:szCs w:val="24"/>
        </w:rPr>
        <w:br/>
        <w:t>Problem → Market → Value Alignment</w:t>
      </w:r>
    </w:p>
    <w:p w:rsidR="002E5FB5" w:rsidRPr="002E5FB5" w:rsidRDefault="00CF4C2C" w:rsidP="002E5F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E5FB5" w:rsidRPr="002E5FB5" w:rsidRDefault="002E5FB5" w:rsidP="002E5F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E5FB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Skill to Audience Mapping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2000"/>
        <w:gridCol w:w="2223"/>
      </w:tblGrid>
      <w:tr w:rsidR="002E5FB5" w:rsidRPr="002E5FB5" w:rsidTr="002E5FB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E5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Skill</w:t>
            </w:r>
          </w:p>
        </w:tc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E5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Potential Audience</w:t>
            </w:r>
          </w:p>
        </w:tc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E5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Why This Audience?</w:t>
            </w:r>
          </w:p>
        </w:tc>
      </w:tr>
      <w:tr w:rsidR="002E5FB5" w:rsidRPr="002E5FB5" w:rsidTr="002E5F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5FB5" w:rsidRPr="002E5FB5" w:rsidTr="002E5F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E5FB5" w:rsidRPr="002E5FB5" w:rsidTr="002E5F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E5FB5" w:rsidRPr="002E5FB5" w:rsidRDefault="002E5FB5" w:rsidP="002E5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E5FB5" w:rsidRPr="002E5FB5" w:rsidRDefault="00CF4C2C" w:rsidP="002E5F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E5FB5" w:rsidRPr="002E5FB5" w:rsidRDefault="002E5FB5" w:rsidP="002E5F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E5FB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Problem Identification</w:t>
      </w:r>
    </w:p>
    <w:p w:rsidR="002E5FB5" w:rsidRPr="002E5FB5" w:rsidRDefault="002E5FB5" w:rsidP="002E5F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For each audience, define:</w:t>
      </w:r>
    </w:p>
    <w:p w:rsidR="002E5FB5" w:rsidRPr="002E5FB5" w:rsidRDefault="002E5FB5" w:rsidP="002E5F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Their top frustration:</w:t>
      </w:r>
    </w:p>
    <w:p w:rsidR="002E5FB5" w:rsidRPr="002E5FB5" w:rsidRDefault="002E5FB5" w:rsidP="002E5F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What it costs them:</w:t>
      </w:r>
    </w:p>
    <w:p w:rsidR="002E5FB5" w:rsidRPr="002E5FB5" w:rsidRDefault="002E5FB5" w:rsidP="002E5FB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Desired measurable result:</w:t>
      </w:r>
    </w:p>
    <w:p w:rsidR="002E5FB5" w:rsidRPr="002E5FB5" w:rsidRDefault="00CF4C2C" w:rsidP="002E5F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E5FB5" w:rsidRPr="002E5FB5" w:rsidRDefault="002E5FB5" w:rsidP="002E5F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E5FB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Positioning Statement Draft</w:t>
      </w:r>
    </w:p>
    <w:p w:rsidR="002E5FB5" w:rsidRPr="002E5FB5" w:rsidRDefault="002E5FB5" w:rsidP="002E5F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Complete 3 drafts:</w:t>
      </w:r>
    </w:p>
    <w:p w:rsidR="002E5FB5" w:rsidRPr="002E5FB5" w:rsidRDefault="002E5FB5" w:rsidP="002E5FB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I help __________________ solve __________________ so they can __________________.</w:t>
      </w:r>
    </w:p>
    <w:p w:rsidR="002E5FB5" w:rsidRPr="002E5FB5" w:rsidRDefault="002E5FB5" w:rsidP="002E5FB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I help __________________ solve __________________ so they can __________________.</w:t>
      </w:r>
    </w:p>
    <w:p w:rsidR="002E5FB5" w:rsidRPr="002E5FB5" w:rsidRDefault="002E5FB5" w:rsidP="002E5FB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I help __________________ solve __________________ so they can __________________.</w:t>
      </w:r>
    </w:p>
    <w:p w:rsidR="002E5FB5" w:rsidRPr="002E5FB5" w:rsidRDefault="00CF4C2C" w:rsidP="002E5F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2E5FB5" w:rsidRPr="002E5FB5" w:rsidRDefault="002E5FB5" w:rsidP="002E5F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E5FB5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Primary Direction Selection</w:t>
      </w:r>
    </w:p>
    <w:p w:rsidR="002E5FB5" w:rsidRPr="002E5FB5" w:rsidRDefault="002E5FB5" w:rsidP="002E5F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t>My strongest alignment is:</w:t>
      </w:r>
    </w:p>
    <w:p w:rsidR="002E5FB5" w:rsidRPr="002E5FB5" w:rsidRDefault="002E5FB5" w:rsidP="00CF4C2C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5FB5">
        <w:rPr>
          <w:rFonts w:ascii="Times New Roman" w:eastAsia="Times New Roman" w:hAnsi="Times New Roman" w:cs="Times New Roman"/>
          <w:sz w:val="24"/>
          <w:szCs w:val="24"/>
        </w:rPr>
        <w:lastRenderedPageBreak/>
        <w:t>Skill: ________</w:t>
      </w:r>
      <w:r w:rsidR="00CF4C2C">
        <w:rPr>
          <w:rFonts w:ascii="Times New Roman" w:eastAsia="Times New Roman" w:hAnsi="Times New Roman" w:cs="Times New Roman"/>
          <w:sz w:val="24"/>
          <w:szCs w:val="24"/>
        </w:rPr>
        <w:t>_____________________________________</w:t>
      </w:r>
      <w:r w:rsidRPr="002E5FB5">
        <w:rPr>
          <w:rFonts w:ascii="Times New Roman" w:eastAsia="Times New Roman" w:hAnsi="Times New Roman" w:cs="Times New Roman"/>
          <w:sz w:val="24"/>
          <w:szCs w:val="24"/>
        </w:rPr>
        <w:t>__________</w:t>
      </w:r>
      <w:r w:rsidRPr="002E5FB5">
        <w:rPr>
          <w:rFonts w:ascii="Times New Roman" w:eastAsia="Times New Roman" w:hAnsi="Times New Roman" w:cs="Times New Roman"/>
          <w:sz w:val="24"/>
          <w:szCs w:val="24"/>
        </w:rPr>
        <w:br/>
        <w:t>Audience: __________________</w:t>
      </w:r>
      <w:r w:rsidR="00CF4C2C">
        <w:rPr>
          <w:rFonts w:ascii="Times New Roman" w:eastAsia="Times New Roman" w:hAnsi="Times New Roman" w:cs="Times New Roman"/>
          <w:sz w:val="24"/>
          <w:szCs w:val="24"/>
        </w:rPr>
        <w:t>_________________________________</w:t>
      </w:r>
      <w:r w:rsidRPr="002E5FB5">
        <w:rPr>
          <w:rFonts w:ascii="Times New Roman" w:eastAsia="Times New Roman" w:hAnsi="Times New Roman" w:cs="Times New Roman"/>
          <w:sz w:val="24"/>
          <w:szCs w:val="24"/>
        </w:rPr>
        <w:br/>
        <w:t>Problem: __________________</w:t>
      </w:r>
      <w:r w:rsidR="00CF4C2C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  <w:r w:rsidRPr="002E5FB5">
        <w:rPr>
          <w:rFonts w:ascii="Times New Roman" w:eastAsia="Times New Roman" w:hAnsi="Times New Roman" w:cs="Times New Roman"/>
          <w:sz w:val="24"/>
          <w:szCs w:val="24"/>
        </w:rPr>
        <w:br/>
        <w:t>Outcome: __________________</w:t>
      </w:r>
      <w:r w:rsidR="00CF4C2C"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  <w:bookmarkStart w:id="0" w:name="_GoBack"/>
      <w:bookmarkEnd w:id="0"/>
    </w:p>
    <w:p w:rsidR="00726F4A" w:rsidRDefault="00726F4A"/>
    <w:sectPr w:rsidR="00726F4A" w:rsidSect="00A246E8">
      <w:pgSz w:w="12240" w:h="15840"/>
      <w:pgMar w:top="1440" w:right="90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22037"/>
    <w:multiLevelType w:val="multilevel"/>
    <w:tmpl w:val="4D3A1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F8765A"/>
    <w:multiLevelType w:val="multilevel"/>
    <w:tmpl w:val="54968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FB5"/>
    <w:rsid w:val="002E5FB5"/>
    <w:rsid w:val="00726F4A"/>
    <w:rsid w:val="00A246E8"/>
    <w:rsid w:val="00CF4C2C"/>
    <w:rsid w:val="00F1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7DD6B"/>
  <w15:chartTrackingRefBased/>
  <w15:docId w15:val="{BCCC21F2-75BA-48F7-99A2-9D5CA9CE0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E5F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E5F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5FB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E5FB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E5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16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9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2026-02-12T10:29:00Z</dcterms:created>
  <dcterms:modified xsi:type="dcterms:W3CDTF">2026-02-12T13:41:00Z</dcterms:modified>
</cp:coreProperties>
</file>